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412E" w14:textId="77777777" w:rsidR="00063675" w:rsidRDefault="0006367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5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20"/>
      </w:tblGrid>
      <w:tr w:rsidR="00063675" w14:paraId="072FBA49" w14:textId="77777777">
        <w:trPr>
          <w:trHeight w:val="380"/>
        </w:trPr>
        <w:tc>
          <w:tcPr>
            <w:tcW w:w="11520" w:type="dxa"/>
          </w:tcPr>
          <w:p w14:paraId="1B903AE2" w14:textId="77777777" w:rsidR="00063675" w:rsidRDefault="00000000">
            <w:pPr>
              <w:numPr>
                <w:ilvl w:val="0"/>
                <w:numId w:val="1"/>
              </w:numPr>
              <w:pBdr>
                <w:top w:val="nil"/>
                <w:left w:val="nil"/>
                <w:bottom w:val="nil"/>
                <w:right w:val="nil"/>
                <w:between w:val="nil"/>
              </w:pBdr>
              <w:rPr>
                <w:color w:val="000000"/>
              </w:rPr>
            </w:pPr>
            <w:r>
              <w:rPr>
                <w:rFonts w:ascii="Arial" w:eastAsia="Arial" w:hAnsi="Arial" w:cs="Arial"/>
                <w:color w:val="000000"/>
              </w:rPr>
              <w:t>What special characteristics are you most concerned with protecting and why?</w:t>
            </w:r>
          </w:p>
        </w:tc>
      </w:tr>
      <w:tr w:rsidR="00063675" w14:paraId="1AC394F3" w14:textId="77777777">
        <w:trPr>
          <w:trHeight w:val="1035"/>
        </w:trPr>
        <w:tc>
          <w:tcPr>
            <w:tcW w:w="11520" w:type="dxa"/>
          </w:tcPr>
          <w:p w14:paraId="4D0A2F40" w14:textId="77777777" w:rsidR="00063675" w:rsidRDefault="00063675">
            <w:pPr>
              <w:ind w:left="720"/>
              <w:rPr>
                <w:rFonts w:ascii="Arial" w:eastAsia="Arial" w:hAnsi="Arial" w:cs="Arial"/>
              </w:rPr>
            </w:pPr>
            <w:bookmarkStart w:id="0" w:name="_gjdgxs" w:colFirst="0" w:colLast="0"/>
            <w:bookmarkEnd w:id="0"/>
          </w:p>
        </w:tc>
      </w:tr>
      <w:tr w:rsidR="00063675" w14:paraId="1DE84F56" w14:textId="77777777">
        <w:trPr>
          <w:trHeight w:val="380"/>
        </w:trPr>
        <w:tc>
          <w:tcPr>
            <w:tcW w:w="11520" w:type="dxa"/>
          </w:tcPr>
          <w:p w14:paraId="5C35FAED" w14:textId="77777777" w:rsidR="00063675" w:rsidRDefault="00000000">
            <w:pPr>
              <w:numPr>
                <w:ilvl w:val="0"/>
                <w:numId w:val="2"/>
              </w:numPr>
            </w:pPr>
            <w:r>
              <w:rPr>
                <w:rFonts w:ascii="Arial" w:eastAsia="Arial" w:hAnsi="Arial" w:cs="Arial"/>
              </w:rPr>
              <w:t xml:space="preserve">How many separate parcels currently make up your property? </w:t>
            </w:r>
          </w:p>
        </w:tc>
      </w:tr>
      <w:tr w:rsidR="00063675" w14:paraId="2DD5B080" w14:textId="77777777">
        <w:trPr>
          <w:trHeight w:val="765"/>
        </w:trPr>
        <w:tc>
          <w:tcPr>
            <w:tcW w:w="11520" w:type="dxa"/>
          </w:tcPr>
          <w:p w14:paraId="743845AB" w14:textId="77777777" w:rsidR="00063675" w:rsidRDefault="00063675"/>
        </w:tc>
      </w:tr>
      <w:tr w:rsidR="00063675" w14:paraId="456D813F" w14:textId="77777777">
        <w:tc>
          <w:tcPr>
            <w:tcW w:w="11520" w:type="dxa"/>
          </w:tcPr>
          <w:p w14:paraId="79E0F03E" w14:textId="77777777" w:rsidR="00063675" w:rsidRDefault="00000000">
            <w:pPr>
              <w:numPr>
                <w:ilvl w:val="0"/>
                <w:numId w:val="2"/>
              </w:numPr>
            </w:pPr>
            <w:r>
              <w:rPr>
                <w:rFonts w:ascii="Arial" w:eastAsia="Arial" w:hAnsi="Arial" w:cs="Arial"/>
              </w:rPr>
              <w:t xml:space="preserve">If 2+ parcels, do you want them to stay together (as 1) or allow them to be sold/conveyed separately? </w:t>
            </w:r>
            <w:r>
              <w:rPr>
                <w:rFonts w:ascii="Arial" w:eastAsia="Arial" w:hAnsi="Arial" w:cs="Arial"/>
                <w:i/>
                <w:sz w:val="22"/>
                <w:szCs w:val="22"/>
              </w:rPr>
              <w:t>(Note, if an easement will involve 2 or more separately conveyable parcels, the Trust is likely to request a larger contribution to our stewardship fund to account for the increased stewardship burden. For example, a request of $6K for a single parcel may increase to $12K for two parcels.)</w:t>
            </w:r>
          </w:p>
        </w:tc>
      </w:tr>
      <w:tr w:rsidR="00063675" w14:paraId="591EF724" w14:textId="77777777">
        <w:trPr>
          <w:trHeight w:val="900"/>
        </w:trPr>
        <w:tc>
          <w:tcPr>
            <w:tcW w:w="11520" w:type="dxa"/>
          </w:tcPr>
          <w:p w14:paraId="15041825" w14:textId="77777777" w:rsidR="00063675" w:rsidRDefault="00063675"/>
        </w:tc>
      </w:tr>
      <w:tr w:rsidR="00063675" w14:paraId="4698280F" w14:textId="77777777">
        <w:tc>
          <w:tcPr>
            <w:tcW w:w="11520" w:type="dxa"/>
          </w:tcPr>
          <w:p w14:paraId="13FC06A8" w14:textId="77777777" w:rsidR="00063675" w:rsidRDefault="00000000">
            <w:pPr>
              <w:numPr>
                <w:ilvl w:val="0"/>
                <w:numId w:val="2"/>
              </w:numPr>
            </w:pPr>
            <w:r>
              <w:rPr>
                <w:rFonts w:ascii="Arial" w:eastAsia="Arial" w:hAnsi="Arial" w:cs="Arial"/>
              </w:rPr>
              <w:t xml:space="preserve">How many residential sites exist &amp; how many do you want?  </w:t>
            </w:r>
          </w:p>
        </w:tc>
      </w:tr>
      <w:tr w:rsidR="00063675" w14:paraId="46B6F7A9" w14:textId="77777777">
        <w:trPr>
          <w:trHeight w:val="780"/>
        </w:trPr>
        <w:tc>
          <w:tcPr>
            <w:tcW w:w="11520" w:type="dxa"/>
          </w:tcPr>
          <w:p w14:paraId="564596CC" w14:textId="77777777" w:rsidR="00063675" w:rsidRDefault="00063675">
            <w:pPr>
              <w:ind w:left="720"/>
            </w:pPr>
          </w:p>
        </w:tc>
      </w:tr>
      <w:tr w:rsidR="00063675" w14:paraId="05CD55A9" w14:textId="77777777">
        <w:tc>
          <w:tcPr>
            <w:tcW w:w="11520" w:type="dxa"/>
          </w:tcPr>
          <w:p w14:paraId="7447E948" w14:textId="77777777" w:rsidR="00063675" w:rsidRDefault="00000000">
            <w:pPr>
              <w:numPr>
                <w:ilvl w:val="0"/>
                <w:numId w:val="2"/>
              </w:numPr>
            </w:pPr>
            <w:r>
              <w:rPr>
                <w:rFonts w:ascii="Arial" w:eastAsia="Arial" w:hAnsi="Arial" w:cs="Arial"/>
              </w:rPr>
              <w:t>What acreage do you want house sites to be limited to? (1 acre per site is typical.)</w:t>
            </w:r>
          </w:p>
        </w:tc>
      </w:tr>
      <w:tr w:rsidR="00063675" w14:paraId="30A4079D" w14:textId="77777777">
        <w:trPr>
          <w:trHeight w:val="860"/>
        </w:trPr>
        <w:tc>
          <w:tcPr>
            <w:tcW w:w="11520" w:type="dxa"/>
          </w:tcPr>
          <w:p w14:paraId="315BFA74" w14:textId="77777777" w:rsidR="00063675" w:rsidRDefault="00063675"/>
        </w:tc>
      </w:tr>
      <w:tr w:rsidR="00063675" w14:paraId="5CD9AD3E" w14:textId="77777777">
        <w:tc>
          <w:tcPr>
            <w:tcW w:w="11520" w:type="dxa"/>
          </w:tcPr>
          <w:p w14:paraId="1FC4D2DA" w14:textId="77777777" w:rsidR="00063675" w:rsidRDefault="00000000">
            <w:pPr>
              <w:numPr>
                <w:ilvl w:val="0"/>
                <w:numId w:val="2"/>
              </w:numPr>
            </w:pPr>
            <w:r>
              <w:rPr>
                <w:rFonts w:ascii="Arial" w:eastAsia="Arial" w:hAnsi="Arial" w:cs="Arial"/>
              </w:rPr>
              <w:t>Do you want to allow for more agricultural buildings, and do you want them concentrated in an established location or allowed anywhere?  Anywhere except a certain area?</w:t>
            </w:r>
          </w:p>
        </w:tc>
      </w:tr>
      <w:tr w:rsidR="00063675" w14:paraId="695C3340" w14:textId="77777777">
        <w:trPr>
          <w:trHeight w:val="860"/>
        </w:trPr>
        <w:tc>
          <w:tcPr>
            <w:tcW w:w="11520" w:type="dxa"/>
          </w:tcPr>
          <w:p w14:paraId="25D7F845" w14:textId="77777777" w:rsidR="00063675" w:rsidRDefault="00063675"/>
        </w:tc>
      </w:tr>
      <w:tr w:rsidR="00063675" w14:paraId="20B788A1" w14:textId="77777777">
        <w:tc>
          <w:tcPr>
            <w:tcW w:w="11520" w:type="dxa"/>
          </w:tcPr>
          <w:p w14:paraId="11270355" w14:textId="77777777" w:rsidR="00063675" w:rsidRDefault="00000000">
            <w:pPr>
              <w:numPr>
                <w:ilvl w:val="0"/>
                <w:numId w:val="2"/>
              </w:numPr>
            </w:pPr>
            <w:r>
              <w:rPr>
                <w:rFonts w:ascii="Arial" w:eastAsia="Arial" w:hAnsi="Arial" w:cs="Arial"/>
              </w:rPr>
              <w:t xml:space="preserve">Where are your roads &amp; trails? (Please sketch a </w:t>
            </w:r>
            <w:proofErr w:type="gramStart"/>
            <w:r>
              <w:rPr>
                <w:rFonts w:ascii="Arial" w:eastAsia="Arial" w:hAnsi="Arial" w:cs="Arial"/>
              </w:rPr>
              <w:t>map, if</w:t>
            </w:r>
            <w:proofErr w:type="gramEnd"/>
            <w:r>
              <w:rPr>
                <w:rFonts w:ascii="Arial" w:eastAsia="Arial" w:hAnsi="Arial" w:cs="Arial"/>
              </w:rPr>
              <w:t xml:space="preserve"> they aren’t obvious). Do you want to allow any additional roads/trails? Widening of any roads or trails?  Paved or not?</w:t>
            </w:r>
          </w:p>
        </w:tc>
      </w:tr>
      <w:tr w:rsidR="00063675" w14:paraId="1B6E0A78" w14:textId="77777777">
        <w:trPr>
          <w:trHeight w:val="1080"/>
        </w:trPr>
        <w:tc>
          <w:tcPr>
            <w:tcW w:w="11520" w:type="dxa"/>
          </w:tcPr>
          <w:p w14:paraId="3C015D88" w14:textId="77777777" w:rsidR="00063675" w:rsidRDefault="00063675"/>
        </w:tc>
      </w:tr>
      <w:tr w:rsidR="00063675" w14:paraId="3F2DBA44" w14:textId="77777777">
        <w:trPr>
          <w:trHeight w:val="700"/>
        </w:trPr>
        <w:tc>
          <w:tcPr>
            <w:tcW w:w="11520" w:type="dxa"/>
          </w:tcPr>
          <w:p w14:paraId="67944BD3" w14:textId="77777777" w:rsidR="00063675" w:rsidRDefault="00000000">
            <w:pPr>
              <w:numPr>
                <w:ilvl w:val="0"/>
                <w:numId w:val="2"/>
              </w:numPr>
            </w:pPr>
            <w:r>
              <w:rPr>
                <w:rFonts w:ascii="Arial" w:eastAsia="Arial" w:hAnsi="Arial" w:cs="Arial"/>
              </w:rPr>
              <w:t xml:space="preserve">Do you have ponds? (If so, where?) Do you want to allow additional ponds? How big can ponds be, or do you care?  Do you want to allow for docks/boat ramps, </w:t>
            </w:r>
            <w:proofErr w:type="spellStart"/>
            <w:r>
              <w:rPr>
                <w:rFonts w:ascii="Arial" w:eastAsia="Arial" w:hAnsi="Arial" w:cs="Arial"/>
              </w:rPr>
              <w:t>etc</w:t>
            </w:r>
            <w:proofErr w:type="spellEnd"/>
            <w:r>
              <w:rPr>
                <w:rFonts w:ascii="Arial" w:eastAsia="Arial" w:hAnsi="Arial" w:cs="Arial"/>
              </w:rPr>
              <w:t xml:space="preserve">? </w:t>
            </w:r>
          </w:p>
        </w:tc>
      </w:tr>
      <w:tr w:rsidR="00063675" w14:paraId="7E60F2C1" w14:textId="77777777">
        <w:trPr>
          <w:trHeight w:val="1770"/>
        </w:trPr>
        <w:tc>
          <w:tcPr>
            <w:tcW w:w="11520" w:type="dxa"/>
          </w:tcPr>
          <w:p w14:paraId="584F89A9" w14:textId="77777777" w:rsidR="00063675" w:rsidRDefault="00063675"/>
        </w:tc>
      </w:tr>
      <w:tr w:rsidR="00063675" w14:paraId="0D79EF4C" w14:textId="77777777">
        <w:trPr>
          <w:trHeight w:val="700"/>
        </w:trPr>
        <w:tc>
          <w:tcPr>
            <w:tcW w:w="11520" w:type="dxa"/>
          </w:tcPr>
          <w:p w14:paraId="684DD890" w14:textId="77777777" w:rsidR="00063675" w:rsidRDefault="00000000">
            <w:pPr>
              <w:numPr>
                <w:ilvl w:val="0"/>
                <w:numId w:val="2"/>
              </w:numPr>
            </w:pPr>
            <w:r>
              <w:rPr>
                <w:rFonts w:ascii="Arial" w:eastAsia="Arial" w:hAnsi="Arial" w:cs="Arial"/>
              </w:rPr>
              <w:lastRenderedPageBreak/>
              <w:t xml:space="preserve">We like to see total impervious surface (paved roads, roofs, concrete pads, </w:t>
            </w:r>
            <w:proofErr w:type="spellStart"/>
            <w:r>
              <w:rPr>
                <w:rFonts w:ascii="Arial" w:eastAsia="Arial" w:hAnsi="Arial" w:cs="Arial"/>
              </w:rPr>
              <w:t>etc</w:t>
            </w:r>
            <w:proofErr w:type="spellEnd"/>
            <w:r>
              <w:rPr>
                <w:rFonts w:ascii="Arial" w:eastAsia="Arial" w:hAnsi="Arial" w:cs="Arial"/>
              </w:rPr>
              <w:t xml:space="preserve">) limited to 1% of total acreage. Is </w:t>
            </w:r>
            <w:proofErr w:type="gramStart"/>
            <w:r>
              <w:rPr>
                <w:rFonts w:ascii="Arial" w:eastAsia="Arial" w:hAnsi="Arial" w:cs="Arial"/>
              </w:rPr>
              <w:t>that</w:t>
            </w:r>
            <w:proofErr w:type="gramEnd"/>
            <w:r>
              <w:rPr>
                <w:rFonts w:ascii="Arial" w:eastAsia="Arial" w:hAnsi="Arial" w:cs="Arial"/>
              </w:rPr>
              <w:t xml:space="preserve"> OK?  Too high? Too low? Why?</w:t>
            </w:r>
          </w:p>
        </w:tc>
      </w:tr>
      <w:tr w:rsidR="00063675" w14:paraId="711C8327" w14:textId="77777777">
        <w:trPr>
          <w:trHeight w:val="1260"/>
        </w:trPr>
        <w:tc>
          <w:tcPr>
            <w:tcW w:w="11520" w:type="dxa"/>
          </w:tcPr>
          <w:p w14:paraId="19DDE811" w14:textId="77777777" w:rsidR="00063675" w:rsidRDefault="00063675"/>
        </w:tc>
      </w:tr>
      <w:tr w:rsidR="00063675" w14:paraId="557988B4" w14:textId="77777777">
        <w:tc>
          <w:tcPr>
            <w:tcW w:w="11520" w:type="dxa"/>
          </w:tcPr>
          <w:p w14:paraId="6DE06B19" w14:textId="77777777" w:rsidR="00063675" w:rsidRDefault="00000000">
            <w:pPr>
              <w:numPr>
                <w:ilvl w:val="0"/>
                <w:numId w:val="2"/>
              </w:numPr>
            </w:pPr>
            <w:r>
              <w:rPr>
                <w:rFonts w:ascii="Arial" w:eastAsia="Arial" w:hAnsi="Arial" w:cs="Arial"/>
              </w:rPr>
              <w:t>We generally like to see forestland stay as forest, but are there any areas currently in forest that you might want to convert to agricultural or other use?  Why? How big of an area?</w:t>
            </w:r>
          </w:p>
        </w:tc>
      </w:tr>
      <w:tr w:rsidR="00063675" w14:paraId="3270788D" w14:textId="77777777">
        <w:trPr>
          <w:trHeight w:val="1185"/>
        </w:trPr>
        <w:tc>
          <w:tcPr>
            <w:tcW w:w="11520" w:type="dxa"/>
          </w:tcPr>
          <w:p w14:paraId="327E4D83" w14:textId="77777777" w:rsidR="00063675" w:rsidRDefault="00063675">
            <w:pPr>
              <w:ind w:left="720" w:hanging="360"/>
              <w:rPr>
                <w:rFonts w:ascii="Arial" w:eastAsia="Arial" w:hAnsi="Arial" w:cs="Arial"/>
              </w:rPr>
            </w:pPr>
          </w:p>
        </w:tc>
      </w:tr>
      <w:tr w:rsidR="00063675" w14:paraId="2B47ED3B" w14:textId="77777777">
        <w:tc>
          <w:tcPr>
            <w:tcW w:w="11520" w:type="dxa"/>
          </w:tcPr>
          <w:p w14:paraId="1FCD8A86" w14:textId="77777777" w:rsidR="00063675" w:rsidRDefault="00000000">
            <w:pPr>
              <w:numPr>
                <w:ilvl w:val="0"/>
                <w:numId w:val="2"/>
              </w:numPr>
            </w:pPr>
            <w:r>
              <w:rPr>
                <w:rFonts w:ascii="Arial" w:eastAsia="Arial" w:hAnsi="Arial" w:cs="Arial"/>
              </w:rPr>
              <w:t xml:space="preserve">We require that any timber harvest be done in keeping with a professional forester’s management plan. Is </w:t>
            </w:r>
            <w:proofErr w:type="gramStart"/>
            <w:r>
              <w:rPr>
                <w:rFonts w:ascii="Arial" w:eastAsia="Arial" w:hAnsi="Arial" w:cs="Arial"/>
              </w:rPr>
              <w:t>that</w:t>
            </w:r>
            <w:proofErr w:type="gramEnd"/>
            <w:r>
              <w:rPr>
                <w:rFonts w:ascii="Arial" w:eastAsia="Arial" w:hAnsi="Arial" w:cs="Arial"/>
              </w:rPr>
              <w:t xml:space="preserve"> OK? (Note: minor cutting for firewood or other onsite use doesn’t require a plan.) </w:t>
            </w:r>
          </w:p>
        </w:tc>
      </w:tr>
      <w:tr w:rsidR="00063675" w14:paraId="0E49E3CD" w14:textId="77777777">
        <w:trPr>
          <w:trHeight w:val="1245"/>
        </w:trPr>
        <w:tc>
          <w:tcPr>
            <w:tcW w:w="11520" w:type="dxa"/>
          </w:tcPr>
          <w:p w14:paraId="0164ACE8" w14:textId="77777777" w:rsidR="00063675" w:rsidRDefault="00063675"/>
        </w:tc>
      </w:tr>
      <w:tr w:rsidR="00063675" w14:paraId="0E031AFD" w14:textId="77777777">
        <w:tc>
          <w:tcPr>
            <w:tcW w:w="11520" w:type="dxa"/>
          </w:tcPr>
          <w:p w14:paraId="43B4E6B2" w14:textId="77777777" w:rsidR="00063675" w:rsidRDefault="00000000">
            <w:pPr>
              <w:numPr>
                <w:ilvl w:val="0"/>
                <w:numId w:val="2"/>
              </w:numPr>
            </w:pPr>
            <w:r>
              <w:rPr>
                <w:rFonts w:ascii="Arial" w:eastAsia="Arial" w:hAnsi="Arial" w:cs="Arial"/>
              </w:rPr>
              <w:t xml:space="preserve">We require a forested (or at least vegetated) buffer to be maintained along waterways where no tree cutting, mowing, livestock, pesticides, structures, </w:t>
            </w:r>
            <w:proofErr w:type="spellStart"/>
            <w:r>
              <w:rPr>
                <w:rFonts w:ascii="Arial" w:eastAsia="Arial" w:hAnsi="Arial" w:cs="Arial"/>
              </w:rPr>
              <w:t>etc</w:t>
            </w:r>
            <w:proofErr w:type="spellEnd"/>
            <w:r>
              <w:rPr>
                <w:rFonts w:ascii="Arial" w:eastAsia="Arial" w:hAnsi="Arial" w:cs="Arial"/>
              </w:rPr>
              <w:t xml:space="preserve"> are allowed. Are you OK with that being 50’ wide? 100’? 35’?  Do you need it to be wider in some areas &amp; narrower in others? </w:t>
            </w:r>
          </w:p>
        </w:tc>
      </w:tr>
      <w:tr w:rsidR="00063675" w14:paraId="306B3AC4" w14:textId="77777777">
        <w:trPr>
          <w:trHeight w:val="1125"/>
        </w:trPr>
        <w:tc>
          <w:tcPr>
            <w:tcW w:w="11520" w:type="dxa"/>
          </w:tcPr>
          <w:p w14:paraId="282F0F50" w14:textId="77777777" w:rsidR="00063675" w:rsidRDefault="00063675"/>
        </w:tc>
      </w:tr>
      <w:tr w:rsidR="00063675" w14:paraId="326A9055" w14:textId="77777777">
        <w:tc>
          <w:tcPr>
            <w:tcW w:w="11520" w:type="dxa"/>
          </w:tcPr>
          <w:p w14:paraId="1CBA4EB7" w14:textId="77777777" w:rsidR="00063675" w:rsidRDefault="00000000">
            <w:pPr>
              <w:numPr>
                <w:ilvl w:val="0"/>
                <w:numId w:val="2"/>
              </w:numPr>
            </w:pPr>
            <w:r>
              <w:rPr>
                <w:rFonts w:ascii="Arial" w:eastAsia="Arial" w:hAnsi="Arial" w:cs="Arial"/>
              </w:rPr>
              <w:t xml:space="preserve">Do you need to account for livestock, irrigation, or recreational access to waterways or ponds? </w:t>
            </w:r>
          </w:p>
        </w:tc>
      </w:tr>
      <w:tr w:rsidR="00063675" w14:paraId="701DA4BF" w14:textId="77777777">
        <w:trPr>
          <w:trHeight w:val="990"/>
        </w:trPr>
        <w:tc>
          <w:tcPr>
            <w:tcW w:w="11520" w:type="dxa"/>
          </w:tcPr>
          <w:p w14:paraId="3D2FDC27" w14:textId="77777777" w:rsidR="00063675" w:rsidRDefault="00063675"/>
        </w:tc>
      </w:tr>
      <w:tr w:rsidR="00063675" w14:paraId="6CFC509A" w14:textId="77777777">
        <w:tc>
          <w:tcPr>
            <w:tcW w:w="11520" w:type="dxa"/>
          </w:tcPr>
          <w:p w14:paraId="3C4638C2" w14:textId="77777777" w:rsidR="00063675" w:rsidRDefault="00000000">
            <w:pPr>
              <w:numPr>
                <w:ilvl w:val="0"/>
                <w:numId w:val="2"/>
              </w:numPr>
            </w:pPr>
            <w:r>
              <w:rPr>
                <w:rFonts w:ascii="Arial" w:eastAsia="Arial" w:hAnsi="Arial" w:cs="Arial"/>
              </w:rPr>
              <w:t>Do you have springs or wetlands? Where? (Please sketch, if not obvious)</w:t>
            </w:r>
          </w:p>
        </w:tc>
      </w:tr>
      <w:tr w:rsidR="00063675" w14:paraId="58E0D3B0" w14:textId="77777777">
        <w:trPr>
          <w:trHeight w:val="1095"/>
        </w:trPr>
        <w:tc>
          <w:tcPr>
            <w:tcW w:w="11520" w:type="dxa"/>
          </w:tcPr>
          <w:p w14:paraId="26AD13E4" w14:textId="77777777" w:rsidR="00063675" w:rsidRDefault="00063675">
            <w:pPr>
              <w:ind w:left="720"/>
            </w:pPr>
          </w:p>
        </w:tc>
      </w:tr>
      <w:tr w:rsidR="00063675" w14:paraId="7FFB781F" w14:textId="77777777">
        <w:tc>
          <w:tcPr>
            <w:tcW w:w="11520" w:type="dxa"/>
          </w:tcPr>
          <w:p w14:paraId="4425FA2D" w14:textId="77777777" w:rsidR="00063675" w:rsidRDefault="00000000">
            <w:pPr>
              <w:numPr>
                <w:ilvl w:val="0"/>
                <w:numId w:val="2"/>
              </w:numPr>
            </w:pPr>
            <w:r>
              <w:rPr>
                <w:rFonts w:ascii="Arial" w:eastAsia="Arial" w:hAnsi="Arial" w:cs="Arial"/>
              </w:rPr>
              <w:t xml:space="preserve">Do you want to protect any springs, ponds, wetlands, </w:t>
            </w:r>
            <w:proofErr w:type="spellStart"/>
            <w:r>
              <w:rPr>
                <w:rFonts w:ascii="Arial" w:eastAsia="Arial" w:hAnsi="Arial" w:cs="Arial"/>
              </w:rPr>
              <w:t>etc</w:t>
            </w:r>
            <w:proofErr w:type="spellEnd"/>
            <w:r>
              <w:rPr>
                <w:rFonts w:ascii="Arial" w:eastAsia="Arial" w:hAnsi="Arial" w:cs="Arial"/>
              </w:rPr>
              <w:t xml:space="preserve"> with a buffer?   </w:t>
            </w:r>
          </w:p>
        </w:tc>
      </w:tr>
      <w:tr w:rsidR="00063675" w14:paraId="38994C3A" w14:textId="77777777">
        <w:trPr>
          <w:trHeight w:val="885"/>
        </w:trPr>
        <w:tc>
          <w:tcPr>
            <w:tcW w:w="11520" w:type="dxa"/>
          </w:tcPr>
          <w:p w14:paraId="6D3C2D0D" w14:textId="77777777" w:rsidR="00063675" w:rsidRDefault="00063675"/>
        </w:tc>
      </w:tr>
      <w:tr w:rsidR="00063675" w14:paraId="732EAA63" w14:textId="77777777">
        <w:trPr>
          <w:trHeight w:val="435"/>
        </w:trPr>
        <w:tc>
          <w:tcPr>
            <w:tcW w:w="11520" w:type="dxa"/>
          </w:tcPr>
          <w:p w14:paraId="6C0E1453" w14:textId="77777777" w:rsidR="00063675" w:rsidRDefault="00000000">
            <w:pPr>
              <w:numPr>
                <w:ilvl w:val="0"/>
                <w:numId w:val="2"/>
              </w:numPr>
            </w:pPr>
            <w:r>
              <w:rPr>
                <w:rFonts w:ascii="Arial" w:eastAsia="Arial" w:hAnsi="Arial" w:cs="Arial"/>
              </w:rPr>
              <w:t xml:space="preserve">What utility or access easements/rights-of-way currently exist?  What might you need in the future?  </w:t>
            </w:r>
          </w:p>
        </w:tc>
      </w:tr>
      <w:tr w:rsidR="00063675" w14:paraId="4CFD13AE" w14:textId="77777777">
        <w:trPr>
          <w:trHeight w:val="930"/>
        </w:trPr>
        <w:tc>
          <w:tcPr>
            <w:tcW w:w="11520" w:type="dxa"/>
          </w:tcPr>
          <w:p w14:paraId="604B8A14" w14:textId="77777777" w:rsidR="00063675" w:rsidRDefault="00063675">
            <w:pPr>
              <w:pBdr>
                <w:top w:val="nil"/>
                <w:left w:val="nil"/>
                <w:bottom w:val="nil"/>
                <w:right w:val="nil"/>
                <w:between w:val="nil"/>
              </w:pBdr>
              <w:ind w:left="720" w:hanging="360"/>
              <w:rPr>
                <w:rFonts w:ascii="Arial" w:eastAsia="Arial" w:hAnsi="Arial" w:cs="Arial"/>
                <w:color w:val="000000"/>
              </w:rPr>
            </w:pPr>
          </w:p>
        </w:tc>
      </w:tr>
      <w:tr w:rsidR="00063675" w14:paraId="38355036" w14:textId="77777777">
        <w:tc>
          <w:tcPr>
            <w:tcW w:w="11520" w:type="dxa"/>
          </w:tcPr>
          <w:p w14:paraId="23E8E210" w14:textId="77777777" w:rsidR="00063675" w:rsidRDefault="00000000">
            <w:pPr>
              <w:numPr>
                <w:ilvl w:val="0"/>
                <w:numId w:val="3"/>
              </w:numPr>
            </w:pPr>
            <w:r>
              <w:rPr>
                <w:rFonts w:ascii="Arial" w:eastAsia="Arial" w:hAnsi="Arial" w:cs="Arial"/>
              </w:rPr>
              <w:lastRenderedPageBreak/>
              <w:t xml:space="preserve">We generally prohibit excavation and dumping. Is </w:t>
            </w:r>
            <w:proofErr w:type="gramStart"/>
            <w:r>
              <w:rPr>
                <w:rFonts w:ascii="Arial" w:eastAsia="Arial" w:hAnsi="Arial" w:cs="Arial"/>
              </w:rPr>
              <w:t>that</w:t>
            </w:r>
            <w:proofErr w:type="gramEnd"/>
            <w:r>
              <w:rPr>
                <w:rFonts w:ascii="Arial" w:eastAsia="Arial" w:hAnsi="Arial" w:cs="Arial"/>
              </w:rPr>
              <w:t xml:space="preserve"> OK?  Are there minor existing or planned uses that we need to account for (like an existing “borrow pit” or brush burning area)? </w:t>
            </w:r>
          </w:p>
        </w:tc>
      </w:tr>
      <w:tr w:rsidR="00063675" w14:paraId="3AD91DC6" w14:textId="77777777">
        <w:trPr>
          <w:trHeight w:val="1290"/>
        </w:trPr>
        <w:tc>
          <w:tcPr>
            <w:tcW w:w="11520" w:type="dxa"/>
          </w:tcPr>
          <w:p w14:paraId="7052FDA2" w14:textId="77777777" w:rsidR="00063675" w:rsidRDefault="00063675">
            <w:pPr>
              <w:pBdr>
                <w:top w:val="nil"/>
                <w:left w:val="nil"/>
                <w:bottom w:val="nil"/>
                <w:right w:val="nil"/>
                <w:between w:val="nil"/>
              </w:pBdr>
              <w:ind w:left="720" w:hanging="360"/>
              <w:rPr>
                <w:rFonts w:ascii="Arial" w:eastAsia="Arial" w:hAnsi="Arial" w:cs="Arial"/>
                <w:color w:val="000000"/>
              </w:rPr>
            </w:pPr>
          </w:p>
        </w:tc>
      </w:tr>
      <w:tr w:rsidR="00063675" w14:paraId="682D906A" w14:textId="77777777">
        <w:tc>
          <w:tcPr>
            <w:tcW w:w="11520" w:type="dxa"/>
          </w:tcPr>
          <w:p w14:paraId="3657FA64" w14:textId="77777777" w:rsidR="00063675" w:rsidRDefault="00000000">
            <w:pPr>
              <w:numPr>
                <w:ilvl w:val="0"/>
                <w:numId w:val="3"/>
              </w:numPr>
              <w:pBdr>
                <w:top w:val="nil"/>
                <w:left w:val="nil"/>
                <w:bottom w:val="nil"/>
                <w:right w:val="nil"/>
                <w:between w:val="nil"/>
              </w:pBdr>
            </w:pPr>
            <w:r>
              <w:rPr>
                <w:rFonts w:ascii="Arial" w:eastAsia="Arial" w:hAnsi="Arial" w:cs="Arial"/>
                <w:color w:val="000000"/>
              </w:rPr>
              <w:t>What else do you want to restrict?</w:t>
            </w:r>
          </w:p>
        </w:tc>
      </w:tr>
      <w:tr w:rsidR="00063675" w14:paraId="18B9364C" w14:textId="77777777">
        <w:trPr>
          <w:trHeight w:val="1890"/>
        </w:trPr>
        <w:tc>
          <w:tcPr>
            <w:tcW w:w="11520" w:type="dxa"/>
          </w:tcPr>
          <w:p w14:paraId="370A144A" w14:textId="77777777" w:rsidR="00063675" w:rsidRDefault="00063675"/>
        </w:tc>
      </w:tr>
      <w:tr w:rsidR="00063675" w14:paraId="79F936D4" w14:textId="77777777">
        <w:trPr>
          <w:trHeight w:val="340"/>
        </w:trPr>
        <w:tc>
          <w:tcPr>
            <w:tcW w:w="11520" w:type="dxa"/>
          </w:tcPr>
          <w:p w14:paraId="1464CC2A" w14:textId="77777777" w:rsidR="00063675" w:rsidRDefault="00000000">
            <w:pPr>
              <w:numPr>
                <w:ilvl w:val="0"/>
                <w:numId w:val="3"/>
              </w:numPr>
              <w:pBdr>
                <w:top w:val="nil"/>
                <w:left w:val="nil"/>
                <w:bottom w:val="nil"/>
                <w:right w:val="nil"/>
                <w:between w:val="nil"/>
              </w:pBdr>
            </w:pPr>
            <w:r>
              <w:rPr>
                <w:rFonts w:ascii="Arial" w:eastAsia="Arial" w:hAnsi="Arial" w:cs="Arial"/>
                <w:color w:val="000000"/>
              </w:rPr>
              <w:t>What else do you want to allow? What e</w:t>
            </w:r>
            <w:r>
              <w:rPr>
                <w:rFonts w:ascii="Arial" w:eastAsia="Arial" w:hAnsi="Arial" w:cs="Arial"/>
              </w:rPr>
              <w:t xml:space="preserve">lse do we need to account </w:t>
            </w:r>
            <w:proofErr w:type="gramStart"/>
            <w:r>
              <w:rPr>
                <w:rFonts w:ascii="Arial" w:eastAsia="Arial" w:hAnsi="Arial" w:cs="Arial"/>
              </w:rPr>
              <w:t>for?*</w:t>
            </w:r>
            <w:proofErr w:type="gramEnd"/>
          </w:p>
        </w:tc>
      </w:tr>
      <w:tr w:rsidR="00063675" w14:paraId="746E6C31" w14:textId="77777777">
        <w:trPr>
          <w:trHeight w:val="2205"/>
        </w:trPr>
        <w:tc>
          <w:tcPr>
            <w:tcW w:w="11520" w:type="dxa"/>
          </w:tcPr>
          <w:p w14:paraId="68B95F78" w14:textId="77777777" w:rsidR="00063675" w:rsidRDefault="00063675"/>
          <w:p w14:paraId="2A90738F" w14:textId="77777777" w:rsidR="00063675" w:rsidRDefault="00063675"/>
          <w:p w14:paraId="02ADFD2F" w14:textId="77777777" w:rsidR="00063675" w:rsidRDefault="00063675"/>
          <w:p w14:paraId="67D6AB72" w14:textId="77777777" w:rsidR="00063675" w:rsidRDefault="00063675"/>
          <w:p w14:paraId="317C172C" w14:textId="77777777" w:rsidR="00063675" w:rsidRDefault="00063675"/>
          <w:p w14:paraId="0091CCE7" w14:textId="77777777" w:rsidR="00063675" w:rsidRDefault="00063675"/>
        </w:tc>
      </w:tr>
    </w:tbl>
    <w:p w14:paraId="4B398F6F" w14:textId="77777777" w:rsidR="00063675" w:rsidRDefault="00063675"/>
    <w:p w14:paraId="7A406F76" w14:textId="77777777" w:rsidR="00063675" w:rsidRDefault="00063675"/>
    <w:p w14:paraId="1500EF6A" w14:textId="77777777" w:rsidR="00063675" w:rsidRDefault="00000000">
      <w:pPr>
        <w:rPr>
          <w:rFonts w:ascii="Arial" w:eastAsia="Arial" w:hAnsi="Arial" w:cs="Arial"/>
        </w:rPr>
      </w:pPr>
      <w:r>
        <w:rPr>
          <w:rFonts w:ascii="Arial" w:eastAsia="Arial" w:hAnsi="Arial" w:cs="Arial"/>
        </w:rPr>
        <w:t xml:space="preserve">*Note: It is possible to “grandfather in” existing uses/structures that would otherwise be in violation of the conservation easement. For example, a structure located within a designated 100’ buffer of a stream can be acknowledged as pre-existing and allowed to remain despite a prohibition against future structures in the 100’ buffer. </w:t>
      </w:r>
    </w:p>
    <w:sectPr w:rsidR="00063675">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7D34" w14:textId="77777777" w:rsidR="00D51A8A" w:rsidRDefault="00D51A8A">
      <w:r>
        <w:separator/>
      </w:r>
    </w:p>
  </w:endnote>
  <w:endnote w:type="continuationSeparator" w:id="0">
    <w:p w14:paraId="3BF28634" w14:textId="77777777" w:rsidR="00D51A8A" w:rsidRDefault="00D5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133837"/>
      <w:docPartObj>
        <w:docPartGallery w:val="Page Numbers (Bottom of Page)"/>
        <w:docPartUnique/>
      </w:docPartObj>
    </w:sdtPr>
    <w:sdtEndPr>
      <w:rPr>
        <w:noProof/>
      </w:rPr>
    </w:sdtEndPr>
    <w:sdtContent>
      <w:p w14:paraId="19CD230D" w14:textId="73419103" w:rsidR="0007346C" w:rsidRDefault="000734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1E98F3" w14:textId="77777777" w:rsidR="00063675" w:rsidRDefault="00063675">
    <w:pPr>
      <w:pBdr>
        <w:top w:val="nil"/>
        <w:left w:val="nil"/>
        <w:bottom w:val="nil"/>
        <w:right w:val="nil"/>
        <w:between w:val="nil"/>
      </w:pBdr>
      <w:tabs>
        <w:tab w:val="center" w:pos="4680"/>
        <w:tab w:val="right" w:pos="9360"/>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D58B" w14:textId="77777777" w:rsidR="00D51A8A" w:rsidRDefault="00D51A8A">
      <w:r>
        <w:separator/>
      </w:r>
    </w:p>
  </w:footnote>
  <w:footnote w:type="continuationSeparator" w:id="0">
    <w:p w14:paraId="3AA66629" w14:textId="77777777" w:rsidR="00D51A8A" w:rsidRDefault="00D51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F0AE" w14:textId="26DF9C41" w:rsidR="00063675" w:rsidRDefault="00780F53">
    <w:pPr>
      <w:pBdr>
        <w:top w:val="nil"/>
        <w:left w:val="nil"/>
        <w:bottom w:val="nil"/>
        <w:right w:val="nil"/>
        <w:between w:val="nil"/>
      </w:pBdr>
      <w:tabs>
        <w:tab w:val="center" w:pos="4680"/>
        <w:tab w:val="right" w:pos="9360"/>
      </w:tabs>
      <w:jc w:val="center"/>
      <w:rPr>
        <w:rFonts w:ascii="Calibri" w:eastAsia="Calibri" w:hAnsi="Calibri" w:cs="Calibri"/>
        <w:b/>
        <w:color w:val="000000"/>
        <w:sz w:val="28"/>
        <w:szCs w:val="28"/>
        <w:u w:val="single"/>
      </w:rPr>
    </w:pPr>
    <w:r>
      <w:rPr>
        <w:noProof/>
      </w:rPr>
      <w:drawing>
        <wp:anchor distT="0" distB="0" distL="114300" distR="114300" simplePos="0" relativeHeight="251658240" behindDoc="0" locked="0" layoutInCell="1" hidden="0" allowOverlap="1" wp14:anchorId="51687DB2" wp14:editId="0E7B036B">
          <wp:simplePos x="0" y="0"/>
          <wp:positionH relativeFrom="margin">
            <wp:posOffset>6416040</wp:posOffset>
          </wp:positionH>
          <wp:positionV relativeFrom="paragraph">
            <wp:posOffset>-60960</wp:posOffset>
          </wp:positionV>
          <wp:extent cx="441960" cy="390525"/>
          <wp:effectExtent l="0" t="0" r="0" b="952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41960" cy="3905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285CC8E1" wp14:editId="0F5B058D">
          <wp:simplePos x="0" y="0"/>
          <wp:positionH relativeFrom="column">
            <wp:posOffset>-167640</wp:posOffset>
          </wp:positionH>
          <wp:positionV relativeFrom="paragraph">
            <wp:posOffset>-121920</wp:posOffset>
          </wp:positionV>
          <wp:extent cx="1501140" cy="434340"/>
          <wp:effectExtent l="0" t="0" r="3810" b="3810"/>
          <wp:wrapNone/>
          <wp:docPr id="2" name="image1.gif"/>
          <wp:cNvGraphicFramePr/>
          <a:graphic xmlns:a="http://schemas.openxmlformats.org/drawingml/2006/main">
            <a:graphicData uri="http://schemas.openxmlformats.org/drawingml/2006/picture">
              <pic:pic xmlns:pic="http://schemas.openxmlformats.org/drawingml/2006/picture">
                <pic:nvPicPr>
                  <pic:cNvPr id="2" name="image1.gif"/>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1501140" cy="434340"/>
                  </a:xfrm>
                  <a:prstGeom prst="rect">
                    <a:avLst/>
                  </a:prstGeom>
                  <a:ln/>
                </pic:spPr>
              </pic:pic>
            </a:graphicData>
          </a:graphic>
          <wp14:sizeRelH relativeFrom="margin">
            <wp14:pctWidth>0</wp14:pctWidth>
          </wp14:sizeRelH>
          <wp14:sizeRelV relativeFrom="margin">
            <wp14:pctHeight>0</wp14:pctHeight>
          </wp14:sizeRelV>
        </wp:anchor>
      </w:drawing>
    </w:r>
    <w:r w:rsidR="00000000">
      <w:rPr>
        <w:rFonts w:ascii="Calibri" w:eastAsia="Calibri" w:hAnsi="Calibri" w:cs="Calibri"/>
        <w:b/>
        <w:color w:val="000000"/>
        <w:sz w:val="28"/>
        <w:szCs w:val="28"/>
        <w:u w:val="single"/>
      </w:rPr>
      <w:t>CONSERVATION EASEMENT TERMS QUESTION</w:t>
    </w:r>
    <w:r>
      <w:rPr>
        <w:rFonts w:ascii="Calibri" w:eastAsia="Calibri" w:hAnsi="Calibri" w:cs="Calibri"/>
        <w:b/>
        <w:color w:val="000000"/>
        <w:sz w:val="28"/>
        <w:szCs w:val="28"/>
        <w:u w:val="single"/>
      </w:rPr>
      <w:t>N</w:t>
    </w:r>
    <w:r w:rsidR="00000000">
      <w:rPr>
        <w:rFonts w:ascii="Calibri" w:eastAsia="Calibri" w:hAnsi="Calibri" w:cs="Calibri"/>
        <w:b/>
        <w:color w:val="000000"/>
        <w:sz w:val="28"/>
        <w:szCs w:val="28"/>
        <w:u w:val="single"/>
      </w:rPr>
      <w:t>AIRE</w:t>
    </w:r>
  </w:p>
  <w:p w14:paraId="2E7A40A4" w14:textId="77777777" w:rsidR="00063675" w:rsidRDefault="00063675">
    <w:pPr>
      <w:pBdr>
        <w:top w:val="nil"/>
        <w:left w:val="nil"/>
        <w:bottom w:val="nil"/>
        <w:right w:val="nil"/>
        <w:between w:val="nil"/>
      </w:pBdr>
      <w:tabs>
        <w:tab w:val="center" w:pos="4680"/>
        <w:tab w:val="right" w:pos="9360"/>
      </w:tabs>
      <w:jc w:val="center"/>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06EE"/>
    <w:multiLevelType w:val="multilevel"/>
    <w:tmpl w:val="12606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D2454A"/>
    <w:multiLevelType w:val="multilevel"/>
    <w:tmpl w:val="C224507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F612DB6"/>
    <w:multiLevelType w:val="multilevel"/>
    <w:tmpl w:val="D3BC8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77259727">
    <w:abstractNumId w:val="2"/>
  </w:num>
  <w:num w:numId="2" w16cid:durableId="1286621725">
    <w:abstractNumId w:val="1"/>
  </w:num>
  <w:num w:numId="3" w16cid:durableId="1940597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75"/>
    <w:rsid w:val="00063675"/>
    <w:rsid w:val="0007346C"/>
    <w:rsid w:val="00780F53"/>
    <w:rsid w:val="00D5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6FF8"/>
  <w15:docId w15:val="{573A68D4-4845-456A-B59E-D1928ED6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80F53"/>
    <w:pPr>
      <w:tabs>
        <w:tab w:val="center" w:pos="4680"/>
        <w:tab w:val="right" w:pos="9360"/>
      </w:tabs>
    </w:pPr>
  </w:style>
  <w:style w:type="character" w:customStyle="1" w:styleId="HeaderChar">
    <w:name w:val="Header Char"/>
    <w:basedOn w:val="DefaultParagraphFont"/>
    <w:link w:val="Header"/>
    <w:uiPriority w:val="99"/>
    <w:rsid w:val="00780F53"/>
  </w:style>
  <w:style w:type="paragraph" w:styleId="Footer">
    <w:name w:val="footer"/>
    <w:basedOn w:val="Normal"/>
    <w:link w:val="FooterChar"/>
    <w:uiPriority w:val="99"/>
    <w:unhideWhenUsed/>
    <w:rsid w:val="00780F53"/>
    <w:pPr>
      <w:tabs>
        <w:tab w:val="center" w:pos="4680"/>
        <w:tab w:val="right" w:pos="9360"/>
      </w:tabs>
    </w:pPr>
  </w:style>
  <w:style w:type="character" w:customStyle="1" w:styleId="FooterChar">
    <w:name w:val="Footer Char"/>
    <w:basedOn w:val="DefaultParagraphFont"/>
    <w:link w:val="Footer"/>
    <w:uiPriority w:val="99"/>
    <w:rsid w:val="00780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Warner</cp:lastModifiedBy>
  <cp:revision>3</cp:revision>
  <dcterms:created xsi:type="dcterms:W3CDTF">2022-07-15T14:34:00Z</dcterms:created>
  <dcterms:modified xsi:type="dcterms:W3CDTF">2022-07-15T14:37:00Z</dcterms:modified>
</cp:coreProperties>
</file>